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F92" w:rsidRDefault="00D93E57" w:rsidP="003B4F92">
      <w:pPr>
        <w:pStyle w:val="a4"/>
      </w:pPr>
      <w:r>
        <w:rPr>
          <w:rFonts w:hint="eastAsia"/>
        </w:rPr>
        <w:t>G</w:t>
      </w:r>
      <w:r>
        <w:t>3224</w:t>
      </w:r>
      <w:r>
        <w:rPr>
          <w:rFonts w:hint="eastAsia"/>
        </w:rPr>
        <w:t>T</w:t>
      </w:r>
      <w:r w:rsidR="003B4F92">
        <w:t>V</w:t>
      </w:r>
      <w:r w:rsidR="00B23FB0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B23FB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D93E5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</w:t>
      </w:r>
      <w:r w:rsidR="00D93E5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D93E5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</w:p>
    <w:p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D93E57" w:rsidRPr="00D93E57" w:rsidRDefault="003B4F92" w:rsidP="003B4F92">
      <w:pPr>
        <w:pStyle w:val="a3"/>
        <w:numPr>
          <w:ilvl w:val="0"/>
          <w:numId w:val="3"/>
        </w:numPr>
        <w:ind w:firstLineChars="0"/>
      </w:pPr>
      <w:r w:rsidRPr="00D93E57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2472AA">
        <w:rPr>
          <w:rFonts w:ascii="Arial" w:hAnsi="Arial" w:cs="Arial"/>
          <w:color w:val="394351"/>
          <w:szCs w:val="21"/>
          <w:shd w:val="clear" w:color="auto" w:fill="FFFFFF"/>
        </w:rPr>
        <w:t>G3224T</w:t>
      </w:r>
      <w:bookmarkStart w:id="0" w:name="_GoBack"/>
      <w:bookmarkEnd w:id="0"/>
      <w:r w:rsidR="00B23FB0" w:rsidRPr="00D93E57">
        <w:rPr>
          <w:rFonts w:ascii="Arial" w:hAnsi="Arial" w:cs="Arial"/>
          <w:color w:val="394351"/>
          <w:szCs w:val="21"/>
          <w:shd w:val="clear" w:color="auto" w:fill="FFFFFF"/>
        </w:rPr>
        <w:t>v1</w:t>
      </w:r>
      <w:r w:rsidRPr="00D93E57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D93E57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D93E57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3E287C" w:rsidRPr="00721027" w:rsidRDefault="00B23FB0" w:rsidP="003E287C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Solved the issue that </w:t>
      </w:r>
      <w:r w:rsidR="00D93E57">
        <w:rPr>
          <w:rFonts w:ascii="Arial" w:hAnsi="Arial" w:cs="Arial"/>
          <w:color w:val="394351"/>
          <w:szCs w:val="21"/>
          <w:shd w:val="clear" w:color="auto" w:fill="FFFFFF"/>
        </w:rPr>
        <w:t>DHCP snooping will filter the normal packages when there are illegal DHCP NAK packages</w:t>
      </w:r>
      <w:r w:rsidR="00851BC4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851BC4" w:rsidRDefault="00D93E57" w:rsidP="00851BC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that STP will hang when it receives the illegal BPDU packages</w:t>
      </w:r>
      <w:r w:rsidR="00851BC4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D93E57" w:rsidRDefault="00D93E57" w:rsidP="00851BC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olved the issue that switch cannot save multiple link aggregation groups.</w:t>
      </w:r>
    </w:p>
    <w:p w:rsidR="00D93E57" w:rsidRDefault="00D93E57" w:rsidP="00851BC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that cannot work when enable STP/RSTP and Link Aggregation at the same time in network.</w:t>
      </w:r>
    </w:p>
    <w:p w:rsidR="002472AA" w:rsidRPr="002472AA" w:rsidRDefault="00D93E57" w:rsidP="002472AA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olved the issue that MAC address show</w:t>
      </w:r>
      <w:r w:rsidR="002472AA">
        <w:rPr>
          <w:rFonts w:ascii="Arial" w:hAnsi="Arial" w:cs="Arial"/>
          <w:color w:val="394351"/>
          <w:szCs w:val="21"/>
          <w:shd w:val="clear" w:color="auto" w:fill="FFFFFF"/>
        </w:rPr>
        <w:t>s incorrect from link aggregation port.</w:t>
      </w:r>
    </w:p>
    <w:sectPr w:rsidR="002472AA" w:rsidRPr="002472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2472AA"/>
    <w:rsid w:val="00335579"/>
    <w:rsid w:val="003B4F92"/>
    <w:rsid w:val="003E287C"/>
    <w:rsid w:val="00721027"/>
    <w:rsid w:val="007D7C79"/>
    <w:rsid w:val="008142A3"/>
    <w:rsid w:val="00851BC4"/>
    <w:rsid w:val="00960381"/>
    <w:rsid w:val="00B05E2A"/>
    <w:rsid w:val="00B12897"/>
    <w:rsid w:val="00B23FB0"/>
    <w:rsid w:val="00C3282F"/>
    <w:rsid w:val="00C50D9F"/>
    <w:rsid w:val="00CE3339"/>
    <w:rsid w:val="00D93E5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521F4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10</cp:revision>
  <dcterms:created xsi:type="dcterms:W3CDTF">2019-07-30T09:56:00Z</dcterms:created>
  <dcterms:modified xsi:type="dcterms:W3CDTF">2019-09-02T08:27:00Z</dcterms:modified>
</cp:coreProperties>
</file>